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0C" w:rsidRDefault="0045460C" w:rsidP="00987A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0AFA" w:rsidRDefault="00360AFA" w:rsidP="00360A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0AFA">
        <w:rPr>
          <w:rFonts w:ascii="Times New Roman" w:hAnsi="Times New Roman" w:cs="Times New Roman"/>
          <w:b/>
          <w:sz w:val="32"/>
          <w:szCs w:val="32"/>
        </w:rPr>
        <w:t xml:space="preserve">APPLICATION FOR </w:t>
      </w:r>
      <w:r w:rsidR="0091124A">
        <w:rPr>
          <w:rFonts w:ascii="Times New Roman" w:hAnsi="Times New Roman" w:cs="Times New Roman"/>
          <w:b/>
          <w:sz w:val="32"/>
          <w:szCs w:val="32"/>
        </w:rPr>
        <w:t>“NO SPRAY” REGISTER</w:t>
      </w:r>
    </w:p>
    <w:p w:rsidR="00360AFA" w:rsidRDefault="0091124A" w:rsidP="00F37BF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application allows property owners and residents the ability to request that vegetation on Council road reserves and/or Council land abutting their property not be sprayed with chemical herbicides (as per Council No Spray Policy). </w:t>
      </w:r>
      <w:r w:rsidR="00360A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1F27" w:rsidRDefault="00D91F27" w:rsidP="00360AFA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</w:t>
      </w:r>
      <w:r w:rsidR="0091124A">
        <w:rPr>
          <w:rFonts w:ascii="Times New Roman" w:hAnsi="Times New Roman" w:cs="Times New Roman"/>
          <w:sz w:val="24"/>
          <w:szCs w:val="24"/>
        </w:rPr>
        <w:t>se complete the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2517"/>
      </w:tblGrid>
      <w:tr w:rsidR="007B5B21" w:rsidTr="007B5B21">
        <w:trPr>
          <w:trHeight w:val="468"/>
        </w:trPr>
        <w:tc>
          <w:tcPr>
            <w:tcW w:w="7338" w:type="dxa"/>
          </w:tcPr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21" w:rsidRDefault="007B5B21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Applicants Name:</w:t>
            </w:r>
          </w:p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5B21" w:rsidRDefault="007B5B21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C22EA7" w:rsidTr="007B5B21">
        <w:trPr>
          <w:trHeight w:val="404"/>
        </w:trPr>
        <w:tc>
          <w:tcPr>
            <w:tcW w:w="9855" w:type="dxa"/>
            <w:gridSpan w:val="2"/>
          </w:tcPr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A7" w:rsidRDefault="00C22EA7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Postal Address: (Street)</w:t>
            </w:r>
          </w:p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A7" w:rsidTr="00B36500">
        <w:trPr>
          <w:trHeight w:val="424"/>
        </w:trPr>
        <w:tc>
          <w:tcPr>
            <w:tcW w:w="7338" w:type="dxa"/>
          </w:tcPr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A7" w:rsidRDefault="00C22EA7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Suburb</w:t>
            </w:r>
          </w:p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22EA7" w:rsidRDefault="00C22EA7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Code:</w:t>
            </w:r>
          </w:p>
        </w:tc>
      </w:tr>
      <w:tr w:rsidR="00C22EA7" w:rsidTr="007B5B21">
        <w:trPr>
          <w:trHeight w:val="386"/>
        </w:trPr>
        <w:tc>
          <w:tcPr>
            <w:tcW w:w="9855" w:type="dxa"/>
            <w:gridSpan w:val="2"/>
          </w:tcPr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A7" w:rsidRDefault="00C22EA7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Phone Number:</w:t>
            </w:r>
            <w:r w:rsidR="0091124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A7" w:rsidTr="007B5B21">
        <w:trPr>
          <w:trHeight w:val="407"/>
        </w:trPr>
        <w:tc>
          <w:tcPr>
            <w:tcW w:w="9855" w:type="dxa"/>
            <w:gridSpan w:val="2"/>
          </w:tcPr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A7" w:rsidRDefault="00C22EA7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91124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</w:t>
            </w:r>
          </w:p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A7" w:rsidTr="00C22EA7">
        <w:tc>
          <w:tcPr>
            <w:tcW w:w="9855" w:type="dxa"/>
            <w:gridSpan w:val="2"/>
          </w:tcPr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A7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of No Spray Area </w:t>
            </w:r>
            <w:r w:rsidR="00C22E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B2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</w:t>
            </w:r>
          </w:p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B21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91124A" w:rsidRDefault="0091124A" w:rsidP="0036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A7" w:rsidTr="004515C6">
        <w:trPr>
          <w:trHeight w:val="420"/>
        </w:trPr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91124A" w:rsidRDefault="0091124A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A7" w:rsidRDefault="0091124A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for No Spray Request</w:t>
            </w:r>
            <w:r w:rsidR="007B5B2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Health </w:t>
            </w:r>
            <w:r w:rsidR="007B5B21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7B5B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5B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="007B5B21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:rsidR="0091124A" w:rsidRDefault="0091124A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C6" w:rsidTr="004515C6">
        <w:trPr>
          <w:trHeight w:val="420"/>
        </w:trPr>
        <w:tc>
          <w:tcPr>
            <w:tcW w:w="9855" w:type="dxa"/>
            <w:gridSpan w:val="2"/>
            <w:shd w:val="clear" w:color="auto" w:fill="auto"/>
          </w:tcPr>
          <w:p w:rsid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C6" w:rsidRP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5C6">
              <w:rPr>
                <w:rFonts w:ascii="Times New Roman" w:hAnsi="Times New Roman" w:cs="Times New Roman"/>
                <w:sz w:val="24"/>
                <w:szCs w:val="24"/>
              </w:rPr>
              <w:t>How will you maintain the above area to the same standards that can be achieved by the herbicide control method:</w:t>
            </w:r>
          </w:p>
          <w:p w:rsidR="004515C6" w:rsidRP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C6" w:rsidRP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5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4515C6" w:rsidRP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C6" w:rsidRP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5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4515C6" w:rsidRP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5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633599" w:rsidRDefault="00633599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99" w:rsidRDefault="00F92164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 ______________________________________________________________________</w:t>
            </w:r>
          </w:p>
          <w:p w:rsidR="004515C6" w:rsidRDefault="004515C6" w:rsidP="0091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B21" w:rsidRPr="00360AFA" w:rsidRDefault="007B5B21" w:rsidP="00D91F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5B21" w:rsidRPr="00360AFA" w:rsidSect="00E62131">
      <w:headerReference w:type="default" r:id="rId8"/>
      <w:footerReference w:type="default" r:id="rId9"/>
      <w:pgSz w:w="11906" w:h="16838"/>
      <w:pgMar w:top="720" w:right="991" w:bottom="720" w:left="1276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D1" w:rsidRDefault="005C1ED1" w:rsidP="003D1099">
      <w:pPr>
        <w:spacing w:after="0" w:line="240" w:lineRule="auto"/>
      </w:pPr>
      <w:r>
        <w:separator/>
      </w:r>
    </w:p>
  </w:endnote>
  <w:endnote w:type="continuationSeparator" w:id="0">
    <w:p w:rsidR="005C1ED1" w:rsidRDefault="005C1ED1" w:rsidP="003D1099">
      <w:pPr>
        <w:spacing w:after="0" w:line="240" w:lineRule="auto"/>
      </w:pPr>
      <w:r>
        <w:continuationSeparator/>
      </w:r>
    </w:p>
  </w:endnote>
  <w:endnote w:type="continuationNotice" w:id="1">
    <w:p w:rsidR="005C1ED1" w:rsidRDefault="005C1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C6" w:rsidRDefault="00451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D1" w:rsidRDefault="005C1ED1" w:rsidP="003D1099">
      <w:pPr>
        <w:spacing w:after="0" w:line="240" w:lineRule="auto"/>
      </w:pPr>
      <w:r>
        <w:separator/>
      </w:r>
    </w:p>
  </w:footnote>
  <w:footnote w:type="continuationSeparator" w:id="0">
    <w:p w:rsidR="005C1ED1" w:rsidRDefault="005C1ED1" w:rsidP="003D1099">
      <w:pPr>
        <w:spacing w:after="0" w:line="240" w:lineRule="auto"/>
      </w:pPr>
      <w:r>
        <w:continuationSeparator/>
      </w:r>
    </w:p>
  </w:footnote>
  <w:footnote w:type="continuationNotice" w:id="1">
    <w:p w:rsidR="005C1ED1" w:rsidRDefault="005C1E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31" w:rsidRDefault="00E62131" w:rsidP="00E62131">
    <w:pPr>
      <w:pStyle w:val="Header"/>
      <w:jc w:val="right"/>
    </w:pPr>
    <w:r>
      <w:rPr>
        <w:rFonts w:ascii="Times New Roman" w:hAnsi="Times New Roman" w:cs="Times New Roman"/>
        <w:noProof/>
        <w:sz w:val="28"/>
        <w:szCs w:val="28"/>
        <w:lang w:eastAsia="en-AU"/>
      </w:rPr>
      <w:drawing>
        <wp:inline distT="0" distB="0" distL="0" distR="0" wp14:anchorId="414FCD47" wp14:editId="2D82EC85">
          <wp:extent cx="1953829" cy="923925"/>
          <wp:effectExtent l="0" t="0" r="8890" b="0"/>
          <wp:docPr id="1" name="Picture 1" descr="\\PDCSERVER.SOK.local\Company\Master Documents\Logo's\Shire of Kojonup Logo\Kojonup_Logo_Tagline_RGB [lowres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SERVER.SOK.local\Company\Master Documents\Logo's\Shire of Kojonup Logo\Kojonup_Logo_Tagline_RGB [lowres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041" cy="924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58E5"/>
    <w:multiLevelType w:val="hybridMultilevel"/>
    <w:tmpl w:val="203AC728"/>
    <w:lvl w:ilvl="0" w:tplc="71F2D3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A10ECD"/>
    <w:multiLevelType w:val="hybridMultilevel"/>
    <w:tmpl w:val="E7926DFC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D6B796F"/>
    <w:multiLevelType w:val="hybridMultilevel"/>
    <w:tmpl w:val="C41C188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99"/>
    <w:rsid w:val="000215C7"/>
    <w:rsid w:val="000D58B7"/>
    <w:rsid w:val="00130F92"/>
    <w:rsid w:val="0013546A"/>
    <w:rsid w:val="0013553E"/>
    <w:rsid w:val="00145026"/>
    <w:rsid w:val="001951EF"/>
    <w:rsid w:val="00195330"/>
    <w:rsid w:val="00205A9D"/>
    <w:rsid w:val="00256D9A"/>
    <w:rsid w:val="00294C45"/>
    <w:rsid w:val="002975CA"/>
    <w:rsid w:val="002B0A29"/>
    <w:rsid w:val="002D69F3"/>
    <w:rsid w:val="00360AFA"/>
    <w:rsid w:val="003809D3"/>
    <w:rsid w:val="003952AD"/>
    <w:rsid w:val="003A1A02"/>
    <w:rsid w:val="003D1099"/>
    <w:rsid w:val="003D1723"/>
    <w:rsid w:val="004515C6"/>
    <w:rsid w:val="0045460C"/>
    <w:rsid w:val="004B52CB"/>
    <w:rsid w:val="004D02B5"/>
    <w:rsid w:val="004D5A4E"/>
    <w:rsid w:val="004E4480"/>
    <w:rsid w:val="00555057"/>
    <w:rsid w:val="005C1ED1"/>
    <w:rsid w:val="005D06AA"/>
    <w:rsid w:val="00633599"/>
    <w:rsid w:val="00650358"/>
    <w:rsid w:val="00677733"/>
    <w:rsid w:val="00686FD5"/>
    <w:rsid w:val="006C0F53"/>
    <w:rsid w:val="007032C5"/>
    <w:rsid w:val="00741B8A"/>
    <w:rsid w:val="007B5B21"/>
    <w:rsid w:val="0083447B"/>
    <w:rsid w:val="0083745E"/>
    <w:rsid w:val="008534E5"/>
    <w:rsid w:val="00854495"/>
    <w:rsid w:val="00862790"/>
    <w:rsid w:val="008F0D29"/>
    <w:rsid w:val="00900620"/>
    <w:rsid w:val="0091124A"/>
    <w:rsid w:val="00987A8A"/>
    <w:rsid w:val="009C172E"/>
    <w:rsid w:val="009C3BB5"/>
    <w:rsid w:val="00A02EC8"/>
    <w:rsid w:val="00AE778F"/>
    <w:rsid w:val="00B1199D"/>
    <w:rsid w:val="00B36500"/>
    <w:rsid w:val="00B512E0"/>
    <w:rsid w:val="00C22EA7"/>
    <w:rsid w:val="00C348AA"/>
    <w:rsid w:val="00C56006"/>
    <w:rsid w:val="00CD752B"/>
    <w:rsid w:val="00D44142"/>
    <w:rsid w:val="00D513FB"/>
    <w:rsid w:val="00D91F27"/>
    <w:rsid w:val="00DC7E87"/>
    <w:rsid w:val="00DD6665"/>
    <w:rsid w:val="00E62131"/>
    <w:rsid w:val="00E846AE"/>
    <w:rsid w:val="00F353CF"/>
    <w:rsid w:val="00F37BF3"/>
    <w:rsid w:val="00F50BC4"/>
    <w:rsid w:val="00F75245"/>
    <w:rsid w:val="00F92164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7D8BE-3A82-4A48-9646-A3964BFE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99"/>
  </w:style>
  <w:style w:type="paragraph" w:styleId="Footer">
    <w:name w:val="footer"/>
    <w:basedOn w:val="Normal"/>
    <w:link w:val="FooterChar"/>
    <w:uiPriority w:val="99"/>
    <w:unhideWhenUsed/>
    <w:rsid w:val="003D1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99"/>
  </w:style>
  <w:style w:type="paragraph" w:styleId="BalloonText">
    <w:name w:val="Balloon Text"/>
    <w:basedOn w:val="Normal"/>
    <w:link w:val="BalloonTextChar"/>
    <w:uiPriority w:val="99"/>
    <w:semiHidden/>
    <w:unhideWhenUsed/>
    <w:rsid w:val="00FB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HForm-Title">
    <w:name w:val="OSH Form - Title"/>
    <w:qFormat/>
    <w:rsid w:val="008534E5"/>
    <w:pPr>
      <w:spacing w:after="80" w:line="240" w:lineRule="auto"/>
      <w:contextualSpacing/>
      <w:jc w:val="center"/>
    </w:pPr>
    <w:rPr>
      <w:b/>
      <w:caps/>
      <w:sz w:val="56"/>
    </w:rPr>
  </w:style>
  <w:style w:type="paragraph" w:customStyle="1" w:styleId="OSHForm-Heading">
    <w:name w:val="OSH Form - Heading"/>
    <w:qFormat/>
    <w:rsid w:val="008534E5"/>
    <w:pPr>
      <w:spacing w:after="0" w:line="240" w:lineRule="auto"/>
      <w:ind w:left="-57"/>
    </w:pPr>
    <w:rPr>
      <w:rFonts w:ascii="Berlin Sans FB Demi" w:hAnsi="Berlin Sans FB Demi"/>
      <w:sz w:val="24"/>
    </w:rPr>
  </w:style>
  <w:style w:type="paragraph" w:customStyle="1" w:styleId="OSHForm-TableGap">
    <w:name w:val="OSH Form - Table Gap"/>
    <w:qFormat/>
    <w:rsid w:val="008534E5"/>
    <w:pPr>
      <w:spacing w:after="0" w:line="240" w:lineRule="auto"/>
    </w:pPr>
    <w:rPr>
      <w:sz w:val="10"/>
    </w:rPr>
  </w:style>
  <w:style w:type="paragraph" w:customStyle="1" w:styleId="OSHForm-SubHeading">
    <w:name w:val="OSH Form - Sub Heading"/>
    <w:qFormat/>
    <w:rsid w:val="008534E5"/>
    <w:pPr>
      <w:spacing w:after="0" w:line="240" w:lineRule="auto"/>
      <w:ind w:left="-57"/>
    </w:pPr>
    <w:rPr>
      <w:rFonts w:ascii="Berlin Sans FB" w:hAnsi="Berlin Sans FB"/>
    </w:rPr>
  </w:style>
  <w:style w:type="paragraph" w:customStyle="1" w:styleId="OSHForm-FootnotePara">
    <w:name w:val="OSH Form - Footnote Para"/>
    <w:basedOn w:val="Normal"/>
    <w:qFormat/>
    <w:rsid w:val="008534E5"/>
    <w:pPr>
      <w:spacing w:after="0" w:line="240" w:lineRule="auto"/>
      <w:ind w:left="567" w:right="567"/>
    </w:pPr>
    <w:rPr>
      <w:rFonts w:eastAsia="Times New Roman" w:cs="Arial"/>
      <w:i/>
      <w:color w:val="000000"/>
      <w:sz w:val="20"/>
      <w:szCs w:val="19"/>
      <w:lang w:eastAsia="en-AU"/>
    </w:rPr>
  </w:style>
  <w:style w:type="paragraph" w:customStyle="1" w:styleId="OSHForm-Para">
    <w:name w:val="OSH Form - Para"/>
    <w:qFormat/>
    <w:rsid w:val="00987A8A"/>
    <w:pPr>
      <w:spacing w:after="0" w:line="240" w:lineRule="auto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36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12ED-DBD1-440A-B08D-AB4DD73E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1000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Kojonup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Retallack</dc:creator>
  <cp:lastModifiedBy>Stephanie Waldron</cp:lastModifiedBy>
  <cp:revision>2</cp:revision>
  <cp:lastPrinted>2017-12-05T04:33:00Z</cp:lastPrinted>
  <dcterms:created xsi:type="dcterms:W3CDTF">2018-08-09T01:49:00Z</dcterms:created>
  <dcterms:modified xsi:type="dcterms:W3CDTF">2018-08-09T01:49:00Z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